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0B21FE" w:rsidRDefault="00B260DD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September</w:t>
      </w:r>
      <w:r w:rsidR="00B4302E">
        <w:rPr>
          <w:b/>
          <w:bCs/>
          <w:sz w:val="22"/>
          <w:szCs w:val="22"/>
          <w:u w:val="single"/>
        </w:rPr>
        <w:t xml:space="preserve"> </w:t>
      </w:r>
      <w:r w:rsidR="007D62CC">
        <w:rPr>
          <w:b/>
          <w:bCs/>
          <w:sz w:val="22"/>
          <w:szCs w:val="22"/>
          <w:u w:val="single"/>
        </w:rPr>
        <w:t>25</w:t>
      </w:r>
      <w:r w:rsidR="00E54AE6">
        <w:rPr>
          <w:b/>
          <w:bCs/>
          <w:sz w:val="22"/>
          <w:szCs w:val="22"/>
          <w:u w:val="single"/>
        </w:rPr>
        <w:t>, 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541862" w:rsidRPr="00484C6B" w:rsidRDefault="007D62CC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B260DD">
        <w:rPr>
          <w:b/>
          <w:bCs/>
          <w:sz w:val="22"/>
          <w:szCs w:val="22"/>
          <w:u w:val="single"/>
        </w:rPr>
        <w:t>September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7D62CC">
        <w:rPr>
          <w:b/>
          <w:bCs/>
          <w:sz w:val="22"/>
          <w:szCs w:val="22"/>
          <w:u w:val="single"/>
        </w:rPr>
        <w:t>24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B260DD">
        <w:rPr>
          <w:b/>
          <w:bCs/>
          <w:sz w:val="22"/>
          <w:szCs w:val="22"/>
        </w:rPr>
        <w:t>03</w:t>
      </w:r>
      <w:r w:rsidR="0047224B">
        <w:rPr>
          <w:b/>
          <w:bCs/>
          <w:sz w:val="22"/>
          <w:szCs w:val="22"/>
        </w:rPr>
        <w:t>:</w:t>
      </w:r>
      <w:r w:rsidR="00B260DD">
        <w:rPr>
          <w:b/>
          <w:bCs/>
          <w:sz w:val="22"/>
          <w:szCs w:val="22"/>
        </w:rPr>
        <w:t>3</w:t>
      </w:r>
      <w:r w:rsidR="0069287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2D3C93" w:rsidRDefault="002D3C9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069B0" w:rsidRDefault="00F069B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112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2531"/>
        <w:gridCol w:w="2331"/>
        <w:gridCol w:w="1226"/>
        <w:gridCol w:w="3334"/>
      </w:tblGrid>
      <w:tr w:rsidR="00976419" w:rsidRPr="007B72B9" w:rsidTr="005C7F74">
        <w:trPr>
          <w:trHeight w:val="832"/>
        </w:trPr>
        <w:tc>
          <w:tcPr>
            <w:tcW w:w="69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531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31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26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334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60932" w:rsidRPr="007B72B9" w:rsidTr="005C7F74">
        <w:trPr>
          <w:trHeight w:val="869"/>
        </w:trPr>
        <w:tc>
          <w:tcPr>
            <w:tcW w:w="690" w:type="dxa"/>
          </w:tcPr>
          <w:p w:rsidR="00760932" w:rsidRPr="00EA2E89" w:rsidRDefault="00760932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31" w:type="dxa"/>
          </w:tcPr>
          <w:p w:rsidR="00760932" w:rsidRDefault="007D62CC" w:rsidP="00EF0255">
            <w:r>
              <w:t>3419722</w:t>
            </w:r>
          </w:p>
        </w:tc>
        <w:tc>
          <w:tcPr>
            <w:tcW w:w="2331" w:type="dxa"/>
          </w:tcPr>
          <w:p w:rsidR="00760932" w:rsidRDefault="007D62CC" w:rsidP="00EF0255">
            <w:pPr>
              <w:pStyle w:val="BodyText"/>
              <w:spacing w:line="240" w:lineRule="auto"/>
            </w:pPr>
            <w:r>
              <w:t>3419904</w:t>
            </w:r>
          </w:p>
        </w:tc>
        <w:tc>
          <w:tcPr>
            <w:tcW w:w="1226" w:type="dxa"/>
          </w:tcPr>
          <w:p w:rsidR="00760932" w:rsidRDefault="007D62CC" w:rsidP="00EF0255">
            <w:r>
              <w:t>Liver</w:t>
            </w:r>
          </w:p>
        </w:tc>
        <w:tc>
          <w:tcPr>
            <w:tcW w:w="3334" w:type="dxa"/>
          </w:tcPr>
          <w:p w:rsidR="009254EA" w:rsidRPr="008541C5" w:rsidRDefault="00B260DD" w:rsidP="008C47FF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C05501" w:rsidRPr="007B72B9" w:rsidTr="005C7F74">
        <w:trPr>
          <w:trHeight w:val="869"/>
        </w:trPr>
        <w:tc>
          <w:tcPr>
            <w:tcW w:w="690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31" w:type="dxa"/>
          </w:tcPr>
          <w:p w:rsidR="00C05501" w:rsidRDefault="007D62CC" w:rsidP="00EF0255">
            <w:r>
              <w:t>3430678</w:t>
            </w:r>
          </w:p>
        </w:tc>
        <w:tc>
          <w:tcPr>
            <w:tcW w:w="2331" w:type="dxa"/>
          </w:tcPr>
          <w:p w:rsidR="00C05501" w:rsidRDefault="007D62CC" w:rsidP="00EF0255">
            <w:pPr>
              <w:pStyle w:val="BodyText"/>
              <w:spacing w:line="240" w:lineRule="auto"/>
            </w:pPr>
            <w:r>
              <w:t>3431840</w:t>
            </w:r>
          </w:p>
        </w:tc>
        <w:tc>
          <w:tcPr>
            <w:tcW w:w="1226" w:type="dxa"/>
          </w:tcPr>
          <w:p w:rsidR="00C05501" w:rsidRDefault="007D62CC" w:rsidP="00EF0255">
            <w:r>
              <w:t>Liver</w:t>
            </w:r>
          </w:p>
        </w:tc>
        <w:tc>
          <w:tcPr>
            <w:tcW w:w="3334" w:type="dxa"/>
          </w:tcPr>
          <w:p w:rsidR="00C05501" w:rsidRPr="00A6732F" w:rsidRDefault="00E92CDC" w:rsidP="00EF0255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E66A76" w:rsidRPr="007B72B9" w:rsidTr="005C7F74">
        <w:trPr>
          <w:trHeight w:val="869"/>
        </w:trPr>
        <w:tc>
          <w:tcPr>
            <w:tcW w:w="690" w:type="dxa"/>
          </w:tcPr>
          <w:p w:rsidR="00E66A76" w:rsidRDefault="00E66A76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31" w:type="dxa"/>
          </w:tcPr>
          <w:p w:rsidR="00E66A76" w:rsidRDefault="007D62CC" w:rsidP="00EF0255">
            <w:r>
              <w:t>318066</w:t>
            </w:r>
          </w:p>
        </w:tc>
        <w:tc>
          <w:tcPr>
            <w:tcW w:w="2331" w:type="dxa"/>
          </w:tcPr>
          <w:p w:rsidR="00E66A76" w:rsidRDefault="007D62CC" w:rsidP="00EF0255">
            <w:pPr>
              <w:pStyle w:val="BodyText"/>
              <w:spacing w:line="240" w:lineRule="auto"/>
            </w:pPr>
            <w:r>
              <w:t>3428320</w:t>
            </w:r>
          </w:p>
        </w:tc>
        <w:tc>
          <w:tcPr>
            <w:tcW w:w="1226" w:type="dxa"/>
          </w:tcPr>
          <w:p w:rsidR="00E66A76" w:rsidRDefault="00E66A76" w:rsidP="00EF0255">
            <w:r>
              <w:t>Kidney</w:t>
            </w:r>
          </w:p>
        </w:tc>
        <w:tc>
          <w:tcPr>
            <w:tcW w:w="3334" w:type="dxa"/>
          </w:tcPr>
          <w:p w:rsidR="00E66A76" w:rsidRDefault="00E66A76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E66A76" w:rsidRPr="007B72B9" w:rsidTr="005C7F74">
        <w:trPr>
          <w:trHeight w:val="869"/>
        </w:trPr>
        <w:tc>
          <w:tcPr>
            <w:tcW w:w="690" w:type="dxa"/>
          </w:tcPr>
          <w:p w:rsidR="00E66A76" w:rsidRDefault="00E66A76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31" w:type="dxa"/>
          </w:tcPr>
          <w:p w:rsidR="00E66A76" w:rsidRDefault="007D62CC" w:rsidP="00EF0255">
            <w:r>
              <w:t>3427155</w:t>
            </w:r>
          </w:p>
        </w:tc>
        <w:tc>
          <w:tcPr>
            <w:tcW w:w="2331" w:type="dxa"/>
          </w:tcPr>
          <w:p w:rsidR="00E66A76" w:rsidRDefault="007D62CC" w:rsidP="00EF0255">
            <w:pPr>
              <w:pStyle w:val="BodyText"/>
              <w:spacing w:line="240" w:lineRule="auto"/>
            </w:pPr>
            <w:r>
              <w:t>3427365</w:t>
            </w:r>
          </w:p>
        </w:tc>
        <w:tc>
          <w:tcPr>
            <w:tcW w:w="1226" w:type="dxa"/>
          </w:tcPr>
          <w:p w:rsidR="00E66A76" w:rsidRDefault="00E66A76" w:rsidP="00EF0255">
            <w:r>
              <w:t>Kidney</w:t>
            </w:r>
          </w:p>
        </w:tc>
        <w:tc>
          <w:tcPr>
            <w:tcW w:w="3334" w:type="dxa"/>
          </w:tcPr>
          <w:p w:rsidR="00E66A76" w:rsidRDefault="00E66A76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E66A76" w:rsidRPr="007B72B9" w:rsidTr="005C7F74">
        <w:trPr>
          <w:trHeight w:val="869"/>
        </w:trPr>
        <w:tc>
          <w:tcPr>
            <w:tcW w:w="690" w:type="dxa"/>
          </w:tcPr>
          <w:p w:rsidR="00E66A76" w:rsidRDefault="00E66A76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31" w:type="dxa"/>
          </w:tcPr>
          <w:p w:rsidR="00E66A76" w:rsidRDefault="007D62CC" w:rsidP="00EF0255">
            <w:r>
              <w:t>3403777</w:t>
            </w:r>
          </w:p>
        </w:tc>
        <w:tc>
          <w:tcPr>
            <w:tcW w:w="2331" w:type="dxa"/>
          </w:tcPr>
          <w:p w:rsidR="00E66A76" w:rsidRDefault="007D62CC" w:rsidP="00EF0255">
            <w:pPr>
              <w:pStyle w:val="BodyText"/>
              <w:spacing w:line="240" w:lineRule="auto"/>
            </w:pPr>
            <w:r>
              <w:t>3411180</w:t>
            </w:r>
          </w:p>
        </w:tc>
        <w:tc>
          <w:tcPr>
            <w:tcW w:w="1226" w:type="dxa"/>
          </w:tcPr>
          <w:p w:rsidR="00E66A76" w:rsidRDefault="00E66A76" w:rsidP="00EF0255">
            <w:r>
              <w:t>Kidney</w:t>
            </w:r>
          </w:p>
        </w:tc>
        <w:tc>
          <w:tcPr>
            <w:tcW w:w="3334" w:type="dxa"/>
          </w:tcPr>
          <w:p w:rsidR="00E66A76" w:rsidRDefault="00E66A76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E66A76" w:rsidRPr="007B72B9" w:rsidTr="005C7F74">
        <w:trPr>
          <w:trHeight w:val="869"/>
        </w:trPr>
        <w:tc>
          <w:tcPr>
            <w:tcW w:w="690" w:type="dxa"/>
          </w:tcPr>
          <w:p w:rsidR="00E66A76" w:rsidRDefault="00E66A76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531" w:type="dxa"/>
          </w:tcPr>
          <w:p w:rsidR="00E66A76" w:rsidRDefault="007D62CC" w:rsidP="00EF0255">
            <w:r>
              <w:t>3339971</w:t>
            </w:r>
          </w:p>
        </w:tc>
        <w:tc>
          <w:tcPr>
            <w:tcW w:w="2331" w:type="dxa"/>
          </w:tcPr>
          <w:p w:rsidR="00E66A76" w:rsidRDefault="007D62CC" w:rsidP="00EF0255">
            <w:pPr>
              <w:pStyle w:val="BodyText"/>
              <w:spacing w:line="240" w:lineRule="auto"/>
            </w:pPr>
            <w:r>
              <w:t>3360023</w:t>
            </w:r>
          </w:p>
        </w:tc>
        <w:tc>
          <w:tcPr>
            <w:tcW w:w="1226" w:type="dxa"/>
          </w:tcPr>
          <w:p w:rsidR="00E66A76" w:rsidRDefault="00E66A76" w:rsidP="00EF0255">
            <w:r>
              <w:t>Kidney</w:t>
            </w:r>
          </w:p>
        </w:tc>
        <w:tc>
          <w:tcPr>
            <w:tcW w:w="3334" w:type="dxa"/>
          </w:tcPr>
          <w:p w:rsidR="00E66A76" w:rsidRDefault="00E66A76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E66A76" w:rsidRPr="007B72B9" w:rsidTr="005C7F74">
        <w:trPr>
          <w:trHeight w:val="869"/>
        </w:trPr>
        <w:tc>
          <w:tcPr>
            <w:tcW w:w="690" w:type="dxa"/>
          </w:tcPr>
          <w:p w:rsidR="00E66A76" w:rsidRDefault="00E66A76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531" w:type="dxa"/>
          </w:tcPr>
          <w:p w:rsidR="00E66A76" w:rsidRDefault="007D62CC" w:rsidP="00EF0255">
            <w:r>
              <w:t>2879924</w:t>
            </w:r>
          </w:p>
        </w:tc>
        <w:tc>
          <w:tcPr>
            <w:tcW w:w="2331" w:type="dxa"/>
          </w:tcPr>
          <w:p w:rsidR="00E66A76" w:rsidRDefault="007D62CC" w:rsidP="00EF0255">
            <w:pPr>
              <w:pStyle w:val="BodyText"/>
              <w:spacing w:line="240" w:lineRule="auto"/>
            </w:pPr>
            <w:r>
              <w:t>3351558</w:t>
            </w:r>
          </w:p>
        </w:tc>
        <w:tc>
          <w:tcPr>
            <w:tcW w:w="1226" w:type="dxa"/>
          </w:tcPr>
          <w:p w:rsidR="00E66A76" w:rsidRDefault="007D62CC" w:rsidP="00EF0255">
            <w:r>
              <w:t>Kidney</w:t>
            </w:r>
          </w:p>
        </w:tc>
        <w:tc>
          <w:tcPr>
            <w:tcW w:w="3334" w:type="dxa"/>
          </w:tcPr>
          <w:p w:rsidR="00E66A76" w:rsidRDefault="00E66A76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486710" w:rsidRDefault="0048671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D11CC" w:rsidRDefault="001D11C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1D11CC" w:rsidRDefault="001D11C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125D"/>
    <w:rsid w:val="00156173"/>
    <w:rsid w:val="00157728"/>
    <w:rsid w:val="00171F8B"/>
    <w:rsid w:val="00173212"/>
    <w:rsid w:val="00180833"/>
    <w:rsid w:val="0018191F"/>
    <w:rsid w:val="0018718E"/>
    <w:rsid w:val="001958C6"/>
    <w:rsid w:val="00195D4F"/>
    <w:rsid w:val="001972B5"/>
    <w:rsid w:val="001A1976"/>
    <w:rsid w:val="001A34B9"/>
    <w:rsid w:val="001A45B6"/>
    <w:rsid w:val="001A623E"/>
    <w:rsid w:val="001A724B"/>
    <w:rsid w:val="001B4240"/>
    <w:rsid w:val="001C05EF"/>
    <w:rsid w:val="001C47E3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75D"/>
    <w:rsid w:val="0020201D"/>
    <w:rsid w:val="00213505"/>
    <w:rsid w:val="00215C2F"/>
    <w:rsid w:val="00215CEE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67EE"/>
    <w:rsid w:val="003269DF"/>
    <w:rsid w:val="00327F82"/>
    <w:rsid w:val="0033269A"/>
    <w:rsid w:val="00334637"/>
    <w:rsid w:val="0034086C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93AD1"/>
    <w:rsid w:val="00394327"/>
    <w:rsid w:val="003A2699"/>
    <w:rsid w:val="003A54BE"/>
    <w:rsid w:val="003A6351"/>
    <w:rsid w:val="003A66A6"/>
    <w:rsid w:val="003B1E3E"/>
    <w:rsid w:val="003C3335"/>
    <w:rsid w:val="003C35C8"/>
    <w:rsid w:val="003C42E9"/>
    <w:rsid w:val="003D2FCD"/>
    <w:rsid w:val="003D47E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834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22424"/>
    <w:rsid w:val="006259D8"/>
    <w:rsid w:val="00627E2C"/>
    <w:rsid w:val="00636A61"/>
    <w:rsid w:val="006430B9"/>
    <w:rsid w:val="006450BF"/>
    <w:rsid w:val="006560B0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962"/>
    <w:rsid w:val="0078642F"/>
    <w:rsid w:val="00786476"/>
    <w:rsid w:val="007914B7"/>
    <w:rsid w:val="0079599E"/>
    <w:rsid w:val="007A280F"/>
    <w:rsid w:val="007A2BCC"/>
    <w:rsid w:val="007A3265"/>
    <w:rsid w:val="007A3A6B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F6B49"/>
    <w:rsid w:val="00800AF0"/>
    <w:rsid w:val="00802B08"/>
    <w:rsid w:val="008032C0"/>
    <w:rsid w:val="00807A02"/>
    <w:rsid w:val="008104CE"/>
    <w:rsid w:val="00810F96"/>
    <w:rsid w:val="00812163"/>
    <w:rsid w:val="0082433E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66E1"/>
    <w:rsid w:val="008E3307"/>
    <w:rsid w:val="008E45E6"/>
    <w:rsid w:val="008F0AC0"/>
    <w:rsid w:val="008F226B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75D8"/>
    <w:rsid w:val="00B06D3A"/>
    <w:rsid w:val="00B100FE"/>
    <w:rsid w:val="00B13669"/>
    <w:rsid w:val="00B15CA4"/>
    <w:rsid w:val="00B15DCB"/>
    <w:rsid w:val="00B172D4"/>
    <w:rsid w:val="00B20512"/>
    <w:rsid w:val="00B20681"/>
    <w:rsid w:val="00B224B4"/>
    <w:rsid w:val="00B2584E"/>
    <w:rsid w:val="00B260DD"/>
    <w:rsid w:val="00B27BEA"/>
    <w:rsid w:val="00B35524"/>
    <w:rsid w:val="00B36CAB"/>
    <w:rsid w:val="00B3724E"/>
    <w:rsid w:val="00B42DD5"/>
    <w:rsid w:val="00B4302E"/>
    <w:rsid w:val="00B45064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C0055F"/>
    <w:rsid w:val="00C00C60"/>
    <w:rsid w:val="00C05501"/>
    <w:rsid w:val="00C06804"/>
    <w:rsid w:val="00C11357"/>
    <w:rsid w:val="00C13A1E"/>
    <w:rsid w:val="00C14DDA"/>
    <w:rsid w:val="00C156C3"/>
    <w:rsid w:val="00C16816"/>
    <w:rsid w:val="00C17F59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89C"/>
    <w:rsid w:val="00CF2865"/>
    <w:rsid w:val="00CF5077"/>
    <w:rsid w:val="00CF64EB"/>
    <w:rsid w:val="00D02FDD"/>
    <w:rsid w:val="00D04202"/>
    <w:rsid w:val="00D10C3F"/>
    <w:rsid w:val="00D13E8A"/>
    <w:rsid w:val="00D17154"/>
    <w:rsid w:val="00D2049D"/>
    <w:rsid w:val="00D207A1"/>
    <w:rsid w:val="00D234FB"/>
    <w:rsid w:val="00D27B1D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2106"/>
    <w:rsid w:val="00DE54BB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66A76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60241"/>
    <w:rsid w:val="00F61E05"/>
    <w:rsid w:val="00F62490"/>
    <w:rsid w:val="00F64486"/>
    <w:rsid w:val="00F6759A"/>
    <w:rsid w:val="00F67D76"/>
    <w:rsid w:val="00F709EC"/>
    <w:rsid w:val="00F75663"/>
    <w:rsid w:val="00F76451"/>
    <w:rsid w:val="00F77BBF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6B729-3D84-43E2-AC53-49D42060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455</cp:revision>
  <cp:lastPrinted>2024-03-16T09:58:00Z</cp:lastPrinted>
  <dcterms:created xsi:type="dcterms:W3CDTF">2017-05-03T05:14:00Z</dcterms:created>
  <dcterms:modified xsi:type="dcterms:W3CDTF">2024-09-25T07:31:00Z</dcterms:modified>
</cp:coreProperties>
</file>