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9A3F36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5A4506">
        <w:rPr>
          <w:b/>
          <w:bCs/>
          <w:sz w:val="22"/>
          <w:szCs w:val="22"/>
          <w:u w:val="single"/>
        </w:rPr>
        <w:t>19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5A4506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9A3F36">
        <w:rPr>
          <w:b/>
          <w:bCs/>
          <w:sz w:val="22"/>
          <w:szCs w:val="22"/>
          <w:u w:val="single"/>
        </w:rPr>
        <w:t>October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5A4506">
        <w:rPr>
          <w:b/>
          <w:bCs/>
          <w:sz w:val="22"/>
          <w:szCs w:val="22"/>
          <w:u w:val="single"/>
        </w:rPr>
        <w:t>1</w:t>
      </w:r>
      <w:r w:rsidR="001628F0">
        <w:rPr>
          <w:b/>
          <w:bCs/>
          <w:sz w:val="22"/>
          <w:szCs w:val="22"/>
          <w:u w:val="single"/>
        </w:rPr>
        <w:t>8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9A3F36">
        <w:trPr>
          <w:trHeight w:val="1148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5A4506" w:rsidP="00EF0255">
            <w:r>
              <w:t>3343960</w:t>
            </w:r>
          </w:p>
        </w:tc>
        <w:tc>
          <w:tcPr>
            <w:tcW w:w="2331" w:type="dxa"/>
          </w:tcPr>
          <w:p w:rsidR="00760932" w:rsidRDefault="005A4506" w:rsidP="00EF0255">
            <w:pPr>
              <w:pStyle w:val="BodyText"/>
              <w:spacing w:line="240" w:lineRule="auto"/>
            </w:pPr>
            <w:r>
              <w:t>3389866</w:t>
            </w:r>
          </w:p>
        </w:tc>
        <w:tc>
          <w:tcPr>
            <w:tcW w:w="1226" w:type="dxa"/>
          </w:tcPr>
          <w:p w:rsidR="00760932" w:rsidRDefault="009A3F3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5A4506" w:rsidP="00EF0255">
            <w:r>
              <w:t>3391706</w:t>
            </w:r>
          </w:p>
        </w:tc>
        <w:tc>
          <w:tcPr>
            <w:tcW w:w="2331" w:type="dxa"/>
          </w:tcPr>
          <w:p w:rsidR="00C05501" w:rsidRDefault="005A4506" w:rsidP="00EF0255">
            <w:pPr>
              <w:pStyle w:val="BodyText"/>
              <w:spacing w:line="240" w:lineRule="auto"/>
            </w:pPr>
            <w:r>
              <w:t>3427407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5A4506" w:rsidP="00EF0255">
            <w:r>
              <w:t>3413491</w:t>
            </w:r>
          </w:p>
        </w:tc>
        <w:tc>
          <w:tcPr>
            <w:tcW w:w="2331" w:type="dxa"/>
          </w:tcPr>
          <w:p w:rsidR="00E66A76" w:rsidRDefault="005A4506" w:rsidP="00EF0255">
            <w:pPr>
              <w:pStyle w:val="BodyText"/>
              <w:spacing w:line="240" w:lineRule="auto"/>
            </w:pPr>
            <w:r>
              <w:t>3414184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5A4506" w:rsidP="00EF0255">
            <w:r>
              <w:t>3318800</w:t>
            </w:r>
          </w:p>
        </w:tc>
        <w:tc>
          <w:tcPr>
            <w:tcW w:w="2331" w:type="dxa"/>
          </w:tcPr>
          <w:p w:rsidR="00E66A76" w:rsidRDefault="005A4506" w:rsidP="00EF0255">
            <w:pPr>
              <w:pStyle w:val="BodyText"/>
              <w:spacing w:line="240" w:lineRule="auto"/>
            </w:pPr>
            <w:r>
              <w:t>3409771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A4506" w:rsidRPr="007B72B9" w:rsidTr="009A3F36">
        <w:trPr>
          <w:trHeight w:val="1199"/>
        </w:trPr>
        <w:tc>
          <w:tcPr>
            <w:tcW w:w="690" w:type="dxa"/>
          </w:tcPr>
          <w:p w:rsidR="005A4506" w:rsidRDefault="005A450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5A4506" w:rsidRDefault="005A4506" w:rsidP="00EF0255">
            <w:r>
              <w:t>3294340</w:t>
            </w:r>
          </w:p>
        </w:tc>
        <w:tc>
          <w:tcPr>
            <w:tcW w:w="2331" w:type="dxa"/>
          </w:tcPr>
          <w:p w:rsidR="005A4506" w:rsidRDefault="005A4506" w:rsidP="00EF0255">
            <w:pPr>
              <w:pStyle w:val="BodyText"/>
              <w:spacing w:line="240" w:lineRule="auto"/>
            </w:pPr>
            <w:r>
              <w:t>3443625</w:t>
            </w:r>
          </w:p>
        </w:tc>
        <w:tc>
          <w:tcPr>
            <w:tcW w:w="1226" w:type="dxa"/>
          </w:tcPr>
          <w:p w:rsidR="005A4506" w:rsidRDefault="005A4506" w:rsidP="00EF0255">
            <w:r>
              <w:t>Liver</w:t>
            </w:r>
          </w:p>
        </w:tc>
        <w:tc>
          <w:tcPr>
            <w:tcW w:w="3334" w:type="dxa"/>
          </w:tcPr>
          <w:p w:rsidR="005A4506" w:rsidRDefault="005A450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B5F4-6C8B-42B7-A8C9-8C73A8E2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460</cp:revision>
  <cp:lastPrinted>2024-10-09T05:12:00Z</cp:lastPrinted>
  <dcterms:created xsi:type="dcterms:W3CDTF">2017-05-03T05:14:00Z</dcterms:created>
  <dcterms:modified xsi:type="dcterms:W3CDTF">2024-10-19T05:00:00Z</dcterms:modified>
</cp:coreProperties>
</file>